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2D" w:rsidRDefault="002E7F6E">
      <w:r>
        <w:rPr>
          <w:noProof/>
        </w:rPr>
        <mc:AlternateContent>
          <mc:Choice Requires="wps">
            <w:drawing>
              <wp:anchor distT="0" distB="0" distL="114300" distR="114300" simplePos="0" relativeHeight="251661312" behindDoc="0" locked="0" layoutInCell="1" allowOverlap="1" wp14:anchorId="7A2D7808" wp14:editId="3D62D5E6">
                <wp:simplePos x="0" y="0"/>
                <wp:positionH relativeFrom="column">
                  <wp:posOffset>4181475</wp:posOffset>
                </wp:positionH>
                <wp:positionV relativeFrom="paragraph">
                  <wp:posOffset>875665</wp:posOffset>
                </wp:positionV>
                <wp:extent cx="1828800" cy="1828800"/>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7F6E" w:rsidRPr="00574C55" w:rsidRDefault="00625163"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Character Quirks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9.25pt;margin-top:68.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" filled="f" stroked="f">
                <v:textbox style="mso-fit-shape-to-text:t">
                  <w:txbxContent>
                    <w:p w:rsidR="002E7F6E" w:rsidRPr="00574C55" w:rsidRDefault="00625163"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Character Quirks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37A108D" wp14:editId="6CD9CA29">
                <wp:simplePos x="0" y="0"/>
                <wp:positionH relativeFrom="column">
                  <wp:posOffset>2006600</wp:posOffset>
                </wp:positionH>
                <wp:positionV relativeFrom="paragraph">
                  <wp:posOffset>813435</wp:posOffset>
                </wp:positionV>
                <wp:extent cx="1304925" cy="182880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1304925" cy="1828800"/>
                        </a:xfrm>
                        <a:prstGeom prst="rect">
                          <a:avLst/>
                        </a:prstGeom>
                        <a:noFill/>
                        <a:ln>
                          <a:noFill/>
                        </a:ln>
                        <a:effectLst/>
                      </wps:spPr>
                      <wps:txbx>
                        <w:txbxContent>
                          <w:p w:rsidR="002E7F6E" w:rsidRPr="00C62A4D" w:rsidRDefault="00066F48" w:rsidP="00274190">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skill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9" o:spid="_x0000_s1027" type="#_x0000_t202" style="position:absolute;margin-left:158pt;margin-top:64.05pt;width:102.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" filled="f" stroked="f">
                <v:textbox style="mso-fit-shape-to-text:t">
                  <w:txbxContent>
                    <w:p w:rsidR="002E7F6E" w:rsidRPr="00C62A4D" w:rsidRDefault="00066F48" w:rsidP="00274190">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skill</w:t>
                      </w:r>
                    </w:p>
                  </w:txbxContent>
                </v:textbox>
              </v:shape>
            </w:pict>
          </mc:Fallback>
        </mc:AlternateContent>
      </w:r>
      <w:r>
        <w:rPr>
          <w:noProof/>
        </w:rPr>
        <w:drawing>
          <wp:inline distT="0" distB="0" distL="0" distR="0" wp14:anchorId="78A75B3F" wp14:editId="47648196">
            <wp:extent cx="2152650" cy="121178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 logo 2.JPG"/>
                    <pic:cNvPicPr/>
                  </pic:nvPicPr>
                  <pic:blipFill>
                    <a:blip r:embed="rId5">
                      <a:extLst>
                        <a:ext uri="{28A0092B-C50C-407E-A947-70E740481C1C}">
                          <a14:useLocalDpi xmlns:a14="http://schemas.microsoft.com/office/drawing/2010/main" val="0"/>
                        </a:ext>
                      </a:extLst>
                    </a:blip>
                    <a:stretch>
                      <a:fillRect/>
                    </a:stretch>
                  </pic:blipFill>
                  <pic:spPr>
                    <a:xfrm>
                      <a:off x="0" y="0"/>
                      <a:ext cx="2154804" cy="1213001"/>
                    </a:xfrm>
                    <a:prstGeom prst="rect">
                      <a:avLst/>
                    </a:prstGeom>
                  </pic:spPr>
                </pic:pic>
              </a:graphicData>
            </a:graphic>
          </wp:inline>
        </w:drawing>
      </w:r>
    </w:p>
    <w:p w:rsidR="000745A2" w:rsidRDefault="000745A2" w:rsidP="002E7F6E">
      <w:pPr>
        <w:pBdr>
          <w:bottom w:val="single" w:sz="4" w:space="1" w:color="auto"/>
        </w:pBdr>
      </w:pPr>
    </w:p>
    <w:p w:rsidR="000745A2" w:rsidRDefault="000745A2" w:rsidP="005D2AFF">
      <w:pPr>
        <w:spacing w:before="240"/>
        <w:rPr>
          <w:sz w:val="24"/>
          <w:szCs w:val="24"/>
        </w:rPr>
      </w:pPr>
    </w:p>
    <w:p w:rsidR="00C471BC" w:rsidRPr="00C471BC" w:rsidRDefault="00C471BC" w:rsidP="005D2AFF">
      <w:pPr>
        <w:spacing w:before="240"/>
        <w:rPr>
          <w:sz w:val="32"/>
          <w:szCs w:val="32"/>
        </w:rPr>
      </w:pPr>
      <w:r w:rsidRPr="00C471BC">
        <w:rPr>
          <w:sz w:val="32"/>
          <w:szCs w:val="32"/>
        </w:rPr>
        <w:t>G</w:t>
      </w:r>
      <w:r w:rsidR="006D2A91">
        <w:rPr>
          <w:sz w:val="32"/>
          <w:szCs w:val="32"/>
        </w:rPr>
        <w:t>OAL</w:t>
      </w:r>
      <w:r>
        <w:rPr>
          <w:sz w:val="24"/>
          <w:szCs w:val="24"/>
        </w:rPr>
        <w:t xml:space="preserve">:  </w:t>
      </w:r>
      <w:r w:rsidR="00625163">
        <w:rPr>
          <w:sz w:val="32"/>
          <w:szCs w:val="32"/>
        </w:rPr>
        <w:t>To help students “flesh out” different characters based on body movements, gestures, facials, and voices.</w:t>
      </w:r>
    </w:p>
    <w:p w:rsidR="00C471BC" w:rsidRPr="00066F48" w:rsidRDefault="00C471BC" w:rsidP="005D2AFF">
      <w:pPr>
        <w:spacing w:before="240"/>
        <w:rPr>
          <w:sz w:val="24"/>
          <w:szCs w:val="24"/>
        </w:rPr>
      </w:pPr>
    </w:p>
    <w:p w:rsidR="00066F48" w:rsidRPr="00513BC9" w:rsidRDefault="00C471BC" w:rsidP="005D2AFF">
      <w:pPr>
        <w:rPr>
          <w:sz w:val="32"/>
          <w:szCs w:val="32"/>
        </w:rPr>
      </w:pPr>
      <w:r w:rsidRPr="00513BC9">
        <w:rPr>
          <w:sz w:val="32"/>
          <w:szCs w:val="32"/>
        </w:rPr>
        <w:t xml:space="preserve">SET-UP:  </w:t>
      </w:r>
      <w:r w:rsidR="00625163">
        <w:rPr>
          <w:sz w:val="32"/>
          <w:szCs w:val="32"/>
        </w:rPr>
        <w:t xml:space="preserve">Students can use one of their own </w:t>
      </w:r>
      <w:proofErr w:type="spellStart"/>
      <w:r w:rsidR="00625163">
        <w:rPr>
          <w:sz w:val="32"/>
          <w:szCs w:val="32"/>
        </w:rPr>
        <w:t>interp</w:t>
      </w:r>
      <w:proofErr w:type="spellEnd"/>
      <w:r w:rsidR="00625163">
        <w:rPr>
          <w:sz w:val="32"/>
          <w:szCs w:val="32"/>
        </w:rPr>
        <w:t xml:space="preserve"> characters or choose a slip from a jar that lists various characters – old grumpy farmer, business-like efficient nurse, absent-minded professor, etc…</w:t>
      </w:r>
    </w:p>
    <w:p w:rsidR="00513BC9" w:rsidRPr="00513BC9" w:rsidRDefault="00513BC9" w:rsidP="005D2AFF">
      <w:pPr>
        <w:rPr>
          <w:sz w:val="32"/>
          <w:szCs w:val="32"/>
        </w:rPr>
      </w:pPr>
    </w:p>
    <w:p w:rsidR="00C471BC" w:rsidRDefault="00513BC9" w:rsidP="002E7F6E">
      <w:pPr>
        <w:rPr>
          <w:sz w:val="24"/>
          <w:szCs w:val="24"/>
        </w:rPr>
      </w:pPr>
      <w:r>
        <w:rPr>
          <w:sz w:val="32"/>
          <w:szCs w:val="32"/>
        </w:rPr>
        <w:t xml:space="preserve">EXERCISE: </w:t>
      </w:r>
      <w:r w:rsidR="00625163">
        <w:rPr>
          <w:sz w:val="32"/>
          <w:szCs w:val="32"/>
        </w:rPr>
        <w:t xml:space="preserve">The students can work in groups of 2 to 3 to come up with a gesture, a facial expression, a movement, and a voice to convey the essence of </w:t>
      </w:r>
      <w:r w:rsidR="008D5C46">
        <w:rPr>
          <w:sz w:val="32"/>
          <w:szCs w:val="32"/>
        </w:rPr>
        <w:t xml:space="preserve">each of </w:t>
      </w:r>
      <w:r w:rsidR="00625163">
        <w:rPr>
          <w:sz w:val="32"/>
          <w:szCs w:val="32"/>
        </w:rPr>
        <w:t>their character</w:t>
      </w:r>
      <w:r w:rsidR="008D5C46">
        <w:rPr>
          <w:sz w:val="32"/>
          <w:szCs w:val="32"/>
        </w:rPr>
        <w:t>s (they all have their own but their groups can help them define their characters).  For example, the farmer can walk slowly, hunched over (movement), frequently pull his bandana out of his back pocket to wipe his brow (gesture), listen with his face and eyes all scrunched up like he’s having a hard time understanding (facial expression), and talk with a slow drawl (voice).  Then each student can answer one or two random questions from the group in charact</w:t>
      </w:r>
      <w:bookmarkStart w:id="0" w:name="_GoBack"/>
      <w:bookmarkEnd w:id="0"/>
      <w:r w:rsidR="008D5C46">
        <w:rPr>
          <w:sz w:val="32"/>
          <w:szCs w:val="32"/>
        </w:rPr>
        <w:t>er.</w:t>
      </w:r>
    </w:p>
    <w:p w:rsidR="00C471BC" w:rsidRDefault="00C471BC" w:rsidP="002E7F6E">
      <w:pPr>
        <w:rPr>
          <w:sz w:val="24"/>
          <w:szCs w:val="24"/>
        </w:rPr>
      </w:pPr>
    </w:p>
    <w:p w:rsidR="00C471BC" w:rsidRDefault="00C471BC" w:rsidP="002E7F6E">
      <w:pPr>
        <w:rPr>
          <w:sz w:val="24"/>
          <w:szCs w:val="24"/>
        </w:rPr>
      </w:pPr>
    </w:p>
    <w:p w:rsidR="00C471BC" w:rsidRDefault="00C471BC" w:rsidP="002E7F6E">
      <w:pPr>
        <w:rPr>
          <w:sz w:val="24"/>
          <w:szCs w:val="24"/>
        </w:rPr>
      </w:pPr>
    </w:p>
    <w:p w:rsidR="00C471BC" w:rsidRDefault="00C471BC" w:rsidP="002E7F6E">
      <w:pPr>
        <w:rPr>
          <w:sz w:val="24"/>
          <w:szCs w:val="24"/>
        </w:rPr>
      </w:pPr>
    </w:p>
    <w:p w:rsidR="00C471BC" w:rsidRDefault="00C471BC" w:rsidP="002E7F6E">
      <w:pPr>
        <w:rPr>
          <w:sz w:val="24"/>
          <w:szCs w:val="24"/>
        </w:rPr>
      </w:pPr>
    </w:p>
    <w:p w:rsidR="00C471BC" w:rsidRDefault="00C471BC" w:rsidP="002E7F6E">
      <w:pPr>
        <w:rPr>
          <w:sz w:val="24"/>
          <w:szCs w:val="24"/>
        </w:rPr>
      </w:pPr>
    </w:p>
    <w:p w:rsidR="00C471BC" w:rsidRDefault="00C471BC" w:rsidP="002E7F6E">
      <w:pPr>
        <w:rPr>
          <w:sz w:val="24"/>
          <w:szCs w:val="24"/>
        </w:rPr>
      </w:pPr>
    </w:p>
    <w:p w:rsidR="00C471BC" w:rsidRDefault="00C471BC" w:rsidP="002E7F6E">
      <w:pPr>
        <w:rPr>
          <w:sz w:val="24"/>
          <w:szCs w:val="24"/>
        </w:rPr>
      </w:pPr>
    </w:p>
    <w:p w:rsidR="00C471BC" w:rsidRDefault="00C471BC" w:rsidP="002E7F6E">
      <w:pPr>
        <w:rPr>
          <w:sz w:val="24"/>
          <w:szCs w:val="24"/>
        </w:rPr>
      </w:pPr>
    </w:p>
    <w:p w:rsidR="00C471BC" w:rsidRDefault="00C471BC" w:rsidP="002E7F6E">
      <w:pPr>
        <w:rPr>
          <w:sz w:val="24"/>
          <w:szCs w:val="24"/>
        </w:rPr>
      </w:pPr>
    </w:p>
    <w:p w:rsidR="00C471BC" w:rsidRPr="00066F48" w:rsidRDefault="00C471BC" w:rsidP="002E7F6E">
      <w:pPr>
        <w:rPr>
          <w:sz w:val="24"/>
          <w:szCs w:val="24"/>
        </w:rPr>
      </w:pPr>
    </w:p>
    <w:p w:rsidR="00066F48" w:rsidRDefault="00066F48">
      <w:pPr>
        <w:pBdr>
          <w:top w:val="single" w:sz="4" w:space="1" w:color="auto"/>
        </w:pBdr>
        <w:spacing w:after="240"/>
      </w:pPr>
    </w:p>
    <w:sectPr w:rsidR="00066F48" w:rsidSect="00086721">
      <w:pgSz w:w="12240" w:h="15840"/>
      <w:pgMar w:top="360"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A2"/>
    <w:rsid w:val="00066F48"/>
    <w:rsid w:val="000745A2"/>
    <w:rsid w:val="00086721"/>
    <w:rsid w:val="00130EBF"/>
    <w:rsid w:val="00274190"/>
    <w:rsid w:val="002E7F6E"/>
    <w:rsid w:val="00513BC9"/>
    <w:rsid w:val="005D2AFF"/>
    <w:rsid w:val="00625163"/>
    <w:rsid w:val="006A6393"/>
    <w:rsid w:val="006D2A91"/>
    <w:rsid w:val="0077471D"/>
    <w:rsid w:val="008D5C46"/>
    <w:rsid w:val="00C471BC"/>
    <w:rsid w:val="00C9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Henrik</cp:lastModifiedBy>
  <cp:revision>3</cp:revision>
  <dcterms:created xsi:type="dcterms:W3CDTF">2012-09-13T17:12:00Z</dcterms:created>
  <dcterms:modified xsi:type="dcterms:W3CDTF">2012-09-13T17:28:00Z</dcterms:modified>
</cp:coreProperties>
</file>