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E60291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Killuh Fillah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E60291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Killuh Fillah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0745A2" w:rsidRDefault="000745A2" w:rsidP="005D2AFF">
      <w:pPr>
        <w:spacing w:before="240"/>
        <w:rPr>
          <w:sz w:val="24"/>
          <w:szCs w:val="24"/>
        </w:rPr>
      </w:pPr>
    </w:p>
    <w:p w:rsidR="00623CB9" w:rsidRDefault="00623CB9" w:rsidP="005D2AFF">
      <w:pPr>
        <w:spacing w:before="240"/>
        <w:rPr>
          <w:sz w:val="32"/>
          <w:szCs w:val="32"/>
        </w:rP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6D2A91">
        <w:rPr>
          <w:sz w:val="32"/>
          <w:szCs w:val="32"/>
        </w:rPr>
        <w:t>OAL</w:t>
      </w:r>
      <w:r>
        <w:rPr>
          <w:sz w:val="24"/>
          <w:szCs w:val="24"/>
        </w:rPr>
        <w:t xml:space="preserve">:  </w:t>
      </w:r>
      <w:r w:rsidRPr="00C471BC">
        <w:rPr>
          <w:sz w:val="32"/>
          <w:szCs w:val="32"/>
        </w:rPr>
        <w:t>To</w:t>
      </w:r>
      <w:r w:rsidR="00C54268">
        <w:rPr>
          <w:sz w:val="32"/>
          <w:szCs w:val="32"/>
        </w:rPr>
        <w:t xml:space="preserve"> </w:t>
      </w:r>
      <w:r w:rsidR="00E60291">
        <w:rPr>
          <w:sz w:val="32"/>
          <w:szCs w:val="32"/>
        </w:rPr>
        <w:t xml:space="preserve">have students become more aware of any “filler” words </w:t>
      </w:r>
      <w:proofErr w:type="gramStart"/>
      <w:r w:rsidR="00E60291">
        <w:rPr>
          <w:sz w:val="32"/>
          <w:szCs w:val="32"/>
        </w:rPr>
        <w:t>that pop</w:t>
      </w:r>
      <w:proofErr w:type="gramEnd"/>
      <w:r w:rsidR="00E60291">
        <w:rPr>
          <w:sz w:val="32"/>
          <w:szCs w:val="32"/>
        </w:rPr>
        <w:t xml:space="preserve">   up in their speaking – like ‘um’ or ‘well’.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513BC9" w:rsidRDefault="00C471BC" w:rsidP="005D2AFF">
      <w:pPr>
        <w:rPr>
          <w:sz w:val="32"/>
          <w:szCs w:val="32"/>
        </w:rPr>
      </w:pPr>
      <w:r w:rsidRPr="00513BC9">
        <w:rPr>
          <w:sz w:val="32"/>
          <w:szCs w:val="32"/>
        </w:rPr>
        <w:t xml:space="preserve">SET-UP:  </w:t>
      </w:r>
      <w:r w:rsidR="00E60291">
        <w:rPr>
          <w:sz w:val="32"/>
          <w:szCs w:val="32"/>
        </w:rPr>
        <w:t>Students sit on one side of a table with a little stack of thin, biggish rubber bands in front of them.</w:t>
      </w:r>
    </w:p>
    <w:p w:rsidR="005067DC" w:rsidRDefault="005067DC" w:rsidP="005D2AFF">
      <w:pPr>
        <w:rPr>
          <w:sz w:val="32"/>
          <w:szCs w:val="32"/>
        </w:rPr>
      </w:pPr>
    </w:p>
    <w:p w:rsidR="00623CB9" w:rsidRDefault="00513BC9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EXERCISE: </w:t>
      </w:r>
      <w:r w:rsidR="00E60291">
        <w:rPr>
          <w:rStyle w:val="apple-style-span"/>
          <w:rFonts w:eastAsia="Times New Roman"/>
          <w:sz w:val="32"/>
          <w:szCs w:val="32"/>
        </w:rPr>
        <w:t>One of the students stands in front of the students sitting behind the table and speaks for 2-3 minutes (depending on how large the class is).</w:t>
      </w:r>
    </w:p>
    <w:p w:rsidR="00E60291" w:rsidRDefault="00E60291" w:rsidP="005067DC">
      <w:pPr>
        <w:rPr>
          <w:rStyle w:val="apple-style-span"/>
          <w:rFonts w:eastAsia="Times New Roman"/>
          <w:sz w:val="32"/>
          <w:szCs w:val="32"/>
        </w:rPr>
      </w:pPr>
    </w:p>
    <w:p w:rsidR="00E60291" w:rsidRDefault="00E60291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>They may give part of a speech, part of a debate case, or speak extemporaneously on a topic given by the teacher.  THEY MAY NOT READ FROM A SCRIPT.</w:t>
      </w:r>
    </w:p>
    <w:p w:rsidR="00E60291" w:rsidRDefault="00E60291" w:rsidP="005067DC">
      <w:pPr>
        <w:rPr>
          <w:rStyle w:val="apple-style-span"/>
          <w:rFonts w:eastAsia="Times New Roman"/>
          <w:sz w:val="32"/>
          <w:szCs w:val="32"/>
        </w:rPr>
      </w:pPr>
    </w:p>
    <w:p w:rsidR="00E60291" w:rsidRDefault="00E60291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 xml:space="preserve">Whenever a filler word is spoken, the students comprising the audience shoot one rubber band at the speaker (aiming for anywhere below the neck).  </w:t>
      </w:r>
    </w:p>
    <w:p w:rsidR="00E60291" w:rsidRDefault="00E60291" w:rsidP="005067DC">
      <w:pPr>
        <w:rPr>
          <w:rStyle w:val="apple-style-span"/>
          <w:rFonts w:eastAsia="Times New Roman"/>
          <w:sz w:val="32"/>
          <w:szCs w:val="32"/>
        </w:rPr>
      </w:pPr>
    </w:p>
    <w:p w:rsidR="00E60291" w:rsidRDefault="00E60291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>Extemporaneous topics could be:</w:t>
      </w:r>
    </w:p>
    <w:p w:rsidR="00E60291" w:rsidRDefault="00E60291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ab/>
        <w:t>Who will win the Super Bowl this year and why?</w:t>
      </w:r>
    </w:p>
    <w:p w:rsidR="00E60291" w:rsidRDefault="00E60291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ab/>
      </w:r>
      <w:r w:rsidR="001A0722">
        <w:rPr>
          <w:rStyle w:val="apple-style-span"/>
          <w:rFonts w:eastAsia="Times New Roman"/>
          <w:sz w:val="32"/>
          <w:szCs w:val="32"/>
        </w:rPr>
        <w:t>What makes speech tournaments fun?</w:t>
      </w:r>
    </w:p>
    <w:p w:rsidR="001A0722" w:rsidRDefault="001A0722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ab/>
        <w:t>What is the best part of winter?</w:t>
      </w:r>
    </w:p>
    <w:p w:rsidR="001A0722" w:rsidRDefault="001A0722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ab/>
        <w:t>Why everyone should see the movie (or book) ___________</w:t>
      </w:r>
      <w:bookmarkStart w:id="0" w:name="_GoBack"/>
      <w:bookmarkEnd w:id="0"/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0B694C" w:rsidP="002E7F6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idea</w:t>
      </w:r>
      <w:proofErr w:type="gramEnd"/>
      <w:r>
        <w:rPr>
          <w:sz w:val="24"/>
          <w:szCs w:val="24"/>
        </w:rPr>
        <w:t xml:space="preserve"> taken from </w:t>
      </w:r>
      <w:r w:rsidR="00E60291">
        <w:rPr>
          <w:sz w:val="24"/>
          <w:szCs w:val="24"/>
        </w:rPr>
        <w:t xml:space="preserve">Walt </w:t>
      </w:r>
      <w:proofErr w:type="spellStart"/>
      <w:r w:rsidR="00E60291">
        <w:rPr>
          <w:sz w:val="24"/>
          <w:szCs w:val="24"/>
        </w:rPr>
        <w:t>Grayum’s</w:t>
      </w:r>
      <w:proofErr w:type="spellEnd"/>
      <w:r w:rsidR="00E60291">
        <w:rPr>
          <w:sz w:val="24"/>
          <w:szCs w:val="24"/>
        </w:rPr>
        <w:t xml:space="preserve"> MA club</w:t>
      </w:r>
      <w:r>
        <w:rPr>
          <w:sz w:val="24"/>
          <w:szCs w:val="24"/>
        </w:rPr>
        <w:t>)</w:t>
      </w:r>
    </w:p>
    <w:p w:rsidR="00C471BC" w:rsidRDefault="00C471BC" w:rsidP="002E7F6E">
      <w:pPr>
        <w:rPr>
          <w:sz w:val="24"/>
          <w:szCs w:val="24"/>
        </w:rPr>
      </w:pPr>
    </w:p>
    <w:p w:rsidR="00C471BC" w:rsidRPr="00066F48" w:rsidRDefault="00C471BC" w:rsidP="002E7F6E">
      <w:pPr>
        <w:rPr>
          <w:sz w:val="24"/>
          <w:szCs w:val="24"/>
        </w:rPr>
      </w:pPr>
    </w:p>
    <w:p w:rsidR="00066F48" w:rsidRDefault="00066F48">
      <w:pPr>
        <w:pBdr>
          <w:top w:val="single" w:sz="4" w:space="1" w:color="auto"/>
        </w:pBdr>
        <w:spacing w:after="240"/>
      </w:pPr>
    </w:p>
    <w:sectPr w:rsidR="00066F48" w:rsidSect="0008672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0B694C"/>
    <w:rsid w:val="001A0722"/>
    <w:rsid w:val="001C316A"/>
    <w:rsid w:val="00274190"/>
    <w:rsid w:val="002E7F6E"/>
    <w:rsid w:val="00350B89"/>
    <w:rsid w:val="005067DC"/>
    <w:rsid w:val="00513BC9"/>
    <w:rsid w:val="005D2AFF"/>
    <w:rsid w:val="00623CB9"/>
    <w:rsid w:val="006A6393"/>
    <w:rsid w:val="006D2A91"/>
    <w:rsid w:val="0077471D"/>
    <w:rsid w:val="00A74ACF"/>
    <w:rsid w:val="00C471BC"/>
    <w:rsid w:val="00C54268"/>
    <w:rsid w:val="00C9372D"/>
    <w:rsid w:val="00E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2013-10-31T14:39:00Z</dcterms:created>
  <dcterms:modified xsi:type="dcterms:W3CDTF">2013-10-31T14:51:00Z</dcterms:modified>
</cp:coreProperties>
</file>